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4C49" w:rsidRDefault="00317599">
      <w:r>
        <w:rPr>
          <w:noProof/>
        </w:rPr>
        <w:pict>
          <v:shapetype id="_x0000_t202" coordsize="21600,21600" o:spt="202" path="m,l,21600r21600,l21600,xe">
            <v:stroke joinstyle="miter"/>
            <v:path gradientshapeok="t" o:connecttype="rect"/>
          </v:shapetype>
          <v:shape id="_x0000_s1027" type="#_x0000_t202" style="position:absolute;margin-left:172.8pt;margin-top:-13.5pt;width:360.45pt;height:113.3pt;z-index:251660288" fillcolor="#c6d9f1 [671]" stroked="f">
            <v:textbox style="mso-next-textbox:#_x0000_s1027">
              <w:txbxContent>
                <w:p w:rsidR="00370DB3" w:rsidRPr="00370DB3" w:rsidRDefault="00370DB3" w:rsidP="00A9538A">
                  <w:pPr>
                    <w:spacing w:after="0" w:line="240" w:lineRule="auto"/>
                    <w:jc w:val="right"/>
                    <w:rPr>
                      <w:rFonts w:ascii="Palatino Linotype" w:hAnsi="Palatino Linotype"/>
                      <w:b/>
                      <w:color w:val="FF0000"/>
                      <w:sz w:val="36"/>
                      <w:szCs w:val="36"/>
                    </w:rPr>
                  </w:pPr>
                  <w:r w:rsidRPr="007A789F">
                    <w:rPr>
                      <w:rFonts w:ascii="Palatino Linotype" w:hAnsi="Palatino Linotype"/>
                      <w:b/>
                      <w:i/>
                      <w:color w:val="FF0000"/>
                      <w:sz w:val="40"/>
                      <w:szCs w:val="36"/>
                    </w:rPr>
                    <w:t>"Outstanding</w:t>
                  </w:r>
                  <w:r w:rsidRPr="00370DB3">
                    <w:rPr>
                      <w:rFonts w:ascii="Palatino Linotype" w:hAnsi="Palatino Linotype"/>
                      <w:b/>
                      <w:i/>
                      <w:color w:val="FF0000"/>
                      <w:sz w:val="36"/>
                      <w:szCs w:val="36"/>
                    </w:rPr>
                    <w:t>"</w:t>
                  </w:r>
                  <w:r w:rsidRPr="00370DB3">
                    <w:rPr>
                      <w:rFonts w:ascii="Palatino Linotype" w:hAnsi="Palatino Linotype"/>
                      <w:b/>
                      <w:color w:val="FF0000"/>
                      <w:sz w:val="36"/>
                      <w:szCs w:val="36"/>
                    </w:rPr>
                    <w:t xml:space="preserve"> </w:t>
                  </w:r>
                  <w:r w:rsidRPr="00370DB3">
                    <w:rPr>
                      <w:rFonts w:ascii="Palatino Linotype" w:hAnsi="Palatino Linotype"/>
                      <w:b/>
                      <w:i/>
                      <w:color w:val="FF0000"/>
                      <w:sz w:val="36"/>
                      <w:szCs w:val="36"/>
                    </w:rPr>
                    <w:t>Executive Office Space</w:t>
                  </w:r>
                  <w:r w:rsidRPr="00370DB3">
                    <w:rPr>
                      <w:rFonts w:ascii="Palatino Linotype" w:hAnsi="Palatino Linotype"/>
                      <w:b/>
                      <w:color w:val="FF0000"/>
                      <w:sz w:val="36"/>
                      <w:szCs w:val="36"/>
                    </w:rPr>
                    <w:t xml:space="preserve"> </w:t>
                  </w:r>
                </w:p>
                <w:p w:rsidR="00A9538A" w:rsidRPr="00891A5F" w:rsidRDefault="00370DB3" w:rsidP="00A9538A">
                  <w:pPr>
                    <w:spacing w:after="0" w:line="240" w:lineRule="auto"/>
                    <w:jc w:val="right"/>
                    <w:rPr>
                      <w:rFonts w:ascii="Palatino Linotype" w:hAnsi="Palatino Linotype"/>
                      <w:b/>
                    </w:rPr>
                  </w:pPr>
                  <w:r w:rsidRPr="00891A5F">
                    <w:rPr>
                      <w:rFonts w:ascii="Palatino Linotype" w:hAnsi="Palatino Linotype"/>
                      <w:b/>
                      <w:color w:val="FF0000"/>
                      <w:sz w:val="36"/>
                      <w:szCs w:val="36"/>
                    </w:rPr>
                    <w:t xml:space="preserve">For </w:t>
                  </w:r>
                  <w:r w:rsidR="00891A5F" w:rsidRPr="00891A5F">
                    <w:rPr>
                      <w:rFonts w:ascii="Palatino Linotype" w:hAnsi="Palatino Linotype"/>
                      <w:b/>
                      <w:color w:val="FF0000"/>
                      <w:sz w:val="36"/>
                      <w:szCs w:val="36"/>
                    </w:rPr>
                    <w:t>Sale</w:t>
                  </w:r>
                </w:p>
                <w:p w:rsidR="00A9538A" w:rsidRPr="00891A5F" w:rsidRDefault="00891A5F" w:rsidP="00A9538A">
                  <w:pPr>
                    <w:spacing w:after="0" w:line="240" w:lineRule="auto"/>
                    <w:jc w:val="right"/>
                    <w:rPr>
                      <w:rFonts w:ascii="Palatino Linotype" w:hAnsi="Palatino Linotype"/>
                      <w:b/>
                      <w:sz w:val="40"/>
                      <w:szCs w:val="40"/>
                    </w:rPr>
                  </w:pPr>
                  <w:r w:rsidRPr="00891A5F">
                    <w:rPr>
                      <w:rFonts w:ascii="Palatino Linotype" w:hAnsi="Palatino Linotype"/>
                      <w:b/>
                      <w:sz w:val="40"/>
                      <w:szCs w:val="40"/>
                    </w:rPr>
                    <w:t>3900 Mechanicsville Rd.  Suite</w:t>
                  </w:r>
                  <w:r>
                    <w:rPr>
                      <w:rFonts w:ascii="Palatino Linotype" w:hAnsi="Palatino Linotype"/>
                      <w:b/>
                      <w:sz w:val="40"/>
                      <w:szCs w:val="40"/>
                    </w:rPr>
                    <w:t xml:space="preserve"> #</w:t>
                  </w:r>
                  <w:r w:rsidRPr="00891A5F">
                    <w:rPr>
                      <w:rFonts w:ascii="Palatino Linotype" w:hAnsi="Palatino Linotype"/>
                      <w:b/>
                      <w:sz w:val="40"/>
                      <w:szCs w:val="40"/>
                    </w:rPr>
                    <w:t xml:space="preserve"> 721</w:t>
                  </w:r>
                </w:p>
                <w:p w:rsidR="00A9538A" w:rsidRPr="009F48B1" w:rsidRDefault="00891A5F" w:rsidP="00A9538A">
                  <w:pPr>
                    <w:spacing w:after="0" w:line="240" w:lineRule="auto"/>
                    <w:jc w:val="right"/>
                    <w:rPr>
                      <w:rFonts w:ascii="Palatino Linotype" w:hAnsi="Palatino Linotype"/>
                      <w:sz w:val="28"/>
                      <w:szCs w:val="28"/>
                    </w:rPr>
                  </w:pPr>
                  <w:r>
                    <w:rPr>
                      <w:rFonts w:ascii="Palatino Linotype" w:hAnsi="Palatino Linotype"/>
                      <w:sz w:val="28"/>
                      <w:szCs w:val="28"/>
                    </w:rPr>
                    <w:t>Doylestown,</w:t>
                  </w:r>
                  <w:r w:rsidR="00B410C5">
                    <w:rPr>
                      <w:rFonts w:ascii="Palatino Linotype" w:hAnsi="Palatino Linotype"/>
                      <w:sz w:val="28"/>
                      <w:szCs w:val="28"/>
                    </w:rPr>
                    <w:t xml:space="preserve"> </w:t>
                  </w:r>
                  <w:r w:rsidR="00C46DB8" w:rsidRPr="009F48B1">
                    <w:rPr>
                      <w:rFonts w:ascii="Palatino Linotype" w:hAnsi="Palatino Linotype"/>
                      <w:sz w:val="28"/>
                      <w:szCs w:val="28"/>
                    </w:rPr>
                    <w:t>B</w:t>
                  </w:r>
                  <w:r w:rsidR="00D11192">
                    <w:rPr>
                      <w:rFonts w:ascii="Palatino Linotype" w:hAnsi="Palatino Linotype"/>
                      <w:sz w:val="28"/>
                      <w:szCs w:val="28"/>
                    </w:rPr>
                    <w:t>ucks County</w:t>
                  </w:r>
                  <w:r w:rsidR="00C46DB8" w:rsidRPr="009F48B1">
                    <w:rPr>
                      <w:rFonts w:ascii="Palatino Linotype" w:hAnsi="Palatino Linotype"/>
                      <w:sz w:val="28"/>
                      <w:szCs w:val="28"/>
                    </w:rPr>
                    <w:t>, PA</w:t>
                  </w:r>
                  <w:r>
                    <w:rPr>
                      <w:rFonts w:ascii="Palatino Linotype" w:hAnsi="Palatino Linotype"/>
                      <w:sz w:val="28"/>
                      <w:szCs w:val="28"/>
                    </w:rPr>
                    <w:t xml:space="preserve"> 18902</w:t>
                  </w:r>
                </w:p>
              </w:txbxContent>
            </v:textbox>
          </v:shape>
        </w:pict>
      </w:r>
      <w:r>
        <w:rPr>
          <w:noProof/>
        </w:rPr>
        <w:pict>
          <v:rect id="_x0000_s1026" style="position:absolute;margin-left:1.5pt;margin-top:-18.25pt;width:536.25pt;height:122.55pt;z-index:251658239" fillcolor="#c6d9f1 [671]" stroked="f" strokecolor="black [3213]"/>
        </w:pict>
      </w:r>
      <w:r>
        <w:rPr>
          <w:noProof/>
        </w:rPr>
        <w:pict>
          <v:shapetype id="_x0000_t32" coordsize="21600,21600" o:spt="32" o:oned="t" path="m,l21600,21600e" filled="f">
            <v:path arrowok="t" fillok="f" o:connecttype="none"/>
            <o:lock v:ext="edit" shapetype="t"/>
          </v:shapetype>
          <v:shape id="_x0000_s1028" type="#_x0000_t32" style="position:absolute;margin-left:212.25pt;margin-top:20.25pt;width:325.5pt;height:0;flip:x;z-index:251661312" o:connectortype="straight" strokecolor="#5a5a5a [2109]">
            <v:shadow type="perspective" color="#7f7f7f [1601]" opacity=".5" offset="1pt" offset2="-1pt"/>
          </v:shape>
        </w:pict>
      </w:r>
      <w:r w:rsidR="007A789F">
        <w:rPr>
          <w:noProof/>
        </w:rPr>
        <w:drawing>
          <wp:anchor distT="0" distB="0" distL="114300" distR="114300" simplePos="0" relativeHeight="251695104" behindDoc="0" locked="0" layoutInCell="1" allowOverlap="1">
            <wp:simplePos x="0" y="0"/>
            <wp:positionH relativeFrom="column">
              <wp:posOffset>1581150</wp:posOffset>
            </wp:positionH>
            <wp:positionV relativeFrom="paragraph">
              <wp:posOffset>181610</wp:posOffset>
            </wp:positionV>
            <wp:extent cx="438150" cy="666750"/>
            <wp:effectExtent l="19050" t="0" r="0" b="0"/>
            <wp:wrapNone/>
            <wp:docPr id="3" name="Picture 2" descr="realtor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ltor logo.gif"/>
                    <pic:cNvPicPr/>
                  </pic:nvPicPr>
                  <pic:blipFill>
                    <a:blip r:embed="rId8" cstate="print"/>
                    <a:stretch>
                      <a:fillRect/>
                    </a:stretch>
                  </pic:blipFill>
                  <pic:spPr>
                    <a:xfrm>
                      <a:off x="0" y="0"/>
                      <a:ext cx="438150" cy="666750"/>
                    </a:xfrm>
                    <a:prstGeom prst="rect">
                      <a:avLst/>
                    </a:prstGeom>
                  </pic:spPr>
                </pic:pic>
              </a:graphicData>
            </a:graphic>
          </wp:anchor>
        </w:drawing>
      </w:r>
      <w:r w:rsidR="007A789F">
        <w:rPr>
          <w:noProof/>
        </w:rPr>
        <w:drawing>
          <wp:anchor distT="0" distB="0" distL="114300" distR="114300" simplePos="0" relativeHeight="251688960" behindDoc="0" locked="0" layoutInCell="1" allowOverlap="1">
            <wp:simplePos x="0" y="0"/>
            <wp:positionH relativeFrom="column">
              <wp:posOffset>333375</wp:posOffset>
            </wp:positionH>
            <wp:positionV relativeFrom="paragraph">
              <wp:posOffset>182245</wp:posOffset>
            </wp:positionV>
            <wp:extent cx="1123950" cy="666750"/>
            <wp:effectExtent l="19050" t="0" r="0" b="0"/>
            <wp:wrapNone/>
            <wp:docPr id="6" name="Picture 5" descr="Peseski_&amp;_Associates_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seski_&amp;_Associates_Logo[1].jpg"/>
                    <pic:cNvPicPr/>
                  </pic:nvPicPr>
                  <pic:blipFill>
                    <a:blip r:embed="rId9" cstate="print"/>
                    <a:stretch>
                      <a:fillRect/>
                    </a:stretch>
                  </pic:blipFill>
                  <pic:spPr>
                    <a:xfrm>
                      <a:off x="0" y="0"/>
                      <a:ext cx="1123950" cy="666750"/>
                    </a:xfrm>
                    <a:prstGeom prst="rect">
                      <a:avLst/>
                    </a:prstGeom>
                  </pic:spPr>
                </pic:pic>
              </a:graphicData>
            </a:graphic>
          </wp:anchor>
        </w:drawing>
      </w:r>
    </w:p>
    <w:p w:rsidR="00A74C49" w:rsidRPr="00A74C49" w:rsidRDefault="00A74C49" w:rsidP="00A74C49"/>
    <w:p w:rsidR="00A74C49" w:rsidRPr="00A74C49" w:rsidRDefault="00A74C49" w:rsidP="00A74C49"/>
    <w:p w:rsidR="00FE6A2F" w:rsidRDefault="00FE6A2F" w:rsidP="00A74C49"/>
    <w:p w:rsidR="00A74C49" w:rsidRPr="00A74C49" w:rsidRDefault="00891A5F" w:rsidP="00A74C49">
      <w:r>
        <w:rPr>
          <w:noProof/>
        </w:rPr>
        <w:drawing>
          <wp:anchor distT="0" distB="0" distL="114300" distR="114300" simplePos="0" relativeHeight="251663360" behindDoc="0" locked="0" layoutInCell="1" allowOverlap="1">
            <wp:simplePos x="0" y="0"/>
            <wp:positionH relativeFrom="column">
              <wp:posOffset>316520</wp:posOffset>
            </wp:positionH>
            <wp:positionV relativeFrom="paragraph">
              <wp:posOffset>198120</wp:posOffset>
            </wp:positionV>
            <wp:extent cx="6163999" cy="4110990"/>
            <wp:effectExtent l="228600" t="228600" r="217751" b="1943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tretch>
                      <a:fillRect/>
                    </a:stretch>
                  </pic:blipFill>
                  <pic:spPr bwMode="auto">
                    <a:xfrm>
                      <a:off x="0" y="0"/>
                      <a:ext cx="6163999" cy="411099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rsidR="00A74C49" w:rsidRPr="00A74C49" w:rsidRDefault="00317599" w:rsidP="00A74C49">
      <w:r>
        <w:rPr>
          <w:noProof/>
        </w:rPr>
        <w:pict>
          <v:shape id="_x0000_s1040" type="#_x0000_t32" style="position:absolute;margin-left:1.5pt;margin-top:11.05pt;width:141pt;height:.05pt;z-index:251674624" o:connectortype="straight" strokecolor="white [3212]"/>
        </w:pict>
      </w:r>
    </w:p>
    <w:p w:rsidR="00A74C49" w:rsidRPr="00A74C49" w:rsidRDefault="00A74C49" w:rsidP="00A74C49"/>
    <w:p w:rsidR="00A74C49" w:rsidRPr="00A74C49" w:rsidRDefault="00A74C49" w:rsidP="00A74C49"/>
    <w:p w:rsidR="00A74C49" w:rsidRPr="00A74C49" w:rsidRDefault="00A74C49" w:rsidP="00A74C49"/>
    <w:p w:rsidR="00A74C49" w:rsidRPr="00A74C49" w:rsidRDefault="00A74C49" w:rsidP="00A74C49"/>
    <w:p w:rsidR="00A74C49" w:rsidRPr="00A74C49" w:rsidRDefault="00A74C49" w:rsidP="00A74C49"/>
    <w:p w:rsidR="00A74C49" w:rsidRPr="00A74C49" w:rsidRDefault="00A74C49" w:rsidP="00A74C49"/>
    <w:p w:rsidR="00A74C49" w:rsidRPr="00A74C49" w:rsidRDefault="00A74C49" w:rsidP="00A74C49"/>
    <w:p w:rsidR="00A74C49" w:rsidRPr="00A74C49" w:rsidRDefault="00A74C49" w:rsidP="00A74C49"/>
    <w:p w:rsidR="00A74C49" w:rsidRPr="00A74C49" w:rsidRDefault="00A74C49" w:rsidP="00A74C49"/>
    <w:p w:rsidR="00A74C49" w:rsidRPr="00A74C49" w:rsidRDefault="00645EF7" w:rsidP="00645EF7">
      <w:pPr>
        <w:tabs>
          <w:tab w:val="left" w:pos="7190"/>
        </w:tabs>
      </w:pPr>
      <w:r>
        <w:tab/>
      </w:r>
    </w:p>
    <w:p w:rsidR="00A74C49" w:rsidRPr="00A74C49" w:rsidRDefault="00A74C49" w:rsidP="00A74C49"/>
    <w:p w:rsidR="00A74C49" w:rsidRPr="00A74C49" w:rsidRDefault="00317599" w:rsidP="00A74C49">
      <w:r>
        <w:rPr>
          <w:noProof/>
        </w:rPr>
        <w:pict>
          <v:shape id="_x0000_s1055" type="#_x0000_t202" style="position:absolute;margin-left:1.5pt;margin-top:22.05pt;width:532.5pt;height:163.8pt;z-index:251698176" filled="f" fillcolor="#dbe5f1 [660]" stroked="f" strokecolor="#5a5a5a [2109]">
            <v:textbox>
              <w:txbxContent>
                <w:p w:rsidR="00BA0169" w:rsidRDefault="00891A5F" w:rsidP="00BA0169">
                  <w:pPr>
                    <w:spacing w:after="0"/>
                    <w:jc w:val="center"/>
                    <w:rPr>
                      <w:rFonts w:ascii="Californian FB" w:hAnsi="Californian FB" w:cs="David"/>
                      <w:b/>
                      <w:sz w:val="24"/>
                    </w:rPr>
                  </w:pPr>
                  <w:r w:rsidRPr="00891A5F">
                    <w:rPr>
                      <w:rFonts w:ascii="Californian FB" w:hAnsi="Californian FB" w:cs="David"/>
                      <w:b/>
                      <w:sz w:val="24"/>
                    </w:rPr>
                    <w:t xml:space="preserve">Great location for your local business! The main entry to the building allows for privacy as does the entrance to the unit. The open floor plan has numerous windows which create a bright and airy work environment due to abundant natural light. This renovated space includes three private offices with windows, a spacious open </w:t>
                  </w:r>
                  <w:r w:rsidR="002E5745">
                    <w:rPr>
                      <w:rFonts w:ascii="Californian FB" w:hAnsi="Californian FB" w:cs="David"/>
                      <w:b/>
                      <w:sz w:val="24"/>
                    </w:rPr>
                    <w:t xml:space="preserve">work area, a kitchenette, copy/file </w:t>
                  </w:r>
                  <w:r w:rsidRPr="00891A5F">
                    <w:rPr>
                      <w:rFonts w:ascii="Californian FB" w:hAnsi="Californian FB" w:cs="David"/>
                      <w:b/>
                      <w:sz w:val="24"/>
                    </w:rPr>
                    <w:t>area</w:t>
                  </w:r>
                  <w:r w:rsidR="002E5745">
                    <w:rPr>
                      <w:rFonts w:ascii="Californian FB" w:hAnsi="Californian FB" w:cs="David"/>
                      <w:b/>
                      <w:sz w:val="24"/>
                    </w:rPr>
                    <w:t xml:space="preserve"> and</w:t>
                  </w:r>
                  <w:r w:rsidRPr="00891A5F">
                    <w:rPr>
                      <w:rFonts w:ascii="Californian FB" w:hAnsi="Californian FB" w:cs="David"/>
                      <w:b/>
                      <w:sz w:val="24"/>
                    </w:rPr>
                    <w:t xml:space="preserve"> bathroom. The space is self contained with private main entry &amp; rear egress. Maintenance free and conveniently located in</w:t>
                  </w:r>
                  <w:r w:rsidR="00BA0169">
                    <w:rPr>
                      <w:rFonts w:ascii="Californian FB" w:hAnsi="Californian FB" w:cs="David"/>
                      <w:b/>
                      <w:sz w:val="24"/>
                    </w:rPr>
                    <w:t xml:space="preserve"> the</w:t>
                  </w:r>
                  <w:r w:rsidRPr="00891A5F">
                    <w:rPr>
                      <w:rFonts w:ascii="Californian FB" w:hAnsi="Californian FB" w:cs="David"/>
                      <w:b/>
                      <w:sz w:val="24"/>
                    </w:rPr>
                    <w:t xml:space="preserve"> beautiful </w:t>
                  </w:r>
                  <w:r w:rsidR="00BA0169">
                    <w:rPr>
                      <w:rFonts w:ascii="Californian FB" w:hAnsi="Californian FB" w:cs="David"/>
                      <w:b/>
                      <w:sz w:val="24"/>
                    </w:rPr>
                    <w:t xml:space="preserve">Hyde Park office </w:t>
                  </w:r>
                  <w:r w:rsidRPr="00891A5F">
                    <w:rPr>
                      <w:rFonts w:ascii="Californian FB" w:hAnsi="Californian FB" w:cs="David"/>
                      <w:b/>
                      <w:sz w:val="24"/>
                    </w:rPr>
                    <w:t>park in Bucks County. Close to downtown</w:t>
                  </w:r>
                  <w:r w:rsidR="002E5745">
                    <w:rPr>
                      <w:rFonts w:ascii="Californian FB" w:hAnsi="Californian FB" w:cs="David"/>
                      <w:b/>
                      <w:sz w:val="24"/>
                    </w:rPr>
                    <w:t xml:space="preserve"> Doylestown with Septa Train, </w:t>
                  </w:r>
                  <w:r w:rsidRPr="00891A5F">
                    <w:rPr>
                      <w:rFonts w:ascii="Californian FB" w:hAnsi="Californian FB" w:cs="David"/>
                      <w:b/>
                      <w:sz w:val="24"/>
                    </w:rPr>
                    <w:t>County Courthouse, restaurants &amp; accessible to all major commuting routes to Philadelphia, New York &amp; New Jersey. Abundant parking available.  Monthly condo fees are $3.50/psft.</w:t>
                  </w:r>
                </w:p>
                <w:p w:rsidR="00BA0169" w:rsidRDefault="00BA0169" w:rsidP="00BA0169">
                  <w:pPr>
                    <w:spacing w:after="0"/>
                    <w:jc w:val="center"/>
                    <w:rPr>
                      <w:rFonts w:ascii="Californian FB" w:hAnsi="Californian FB" w:cs="David"/>
                      <w:b/>
                      <w:sz w:val="24"/>
                    </w:rPr>
                  </w:pPr>
                </w:p>
                <w:p w:rsidR="00023927" w:rsidRPr="001A3BDB" w:rsidRDefault="007A789F" w:rsidP="00BA0169">
                  <w:pPr>
                    <w:spacing w:after="0"/>
                    <w:jc w:val="center"/>
                    <w:rPr>
                      <w:rFonts w:ascii="Californian FB" w:hAnsi="Californian FB" w:cs="David"/>
                      <w:b/>
                      <w:color w:val="FF0000"/>
                      <w:sz w:val="24"/>
                    </w:rPr>
                  </w:pPr>
                  <w:r w:rsidRPr="001A3BDB">
                    <w:rPr>
                      <w:rFonts w:ascii="Californian FB" w:hAnsi="Californian FB" w:cs="David"/>
                      <w:b/>
                      <w:color w:val="FF0000"/>
                      <w:sz w:val="24"/>
                    </w:rPr>
                    <w:t xml:space="preserve">Call me for a </w:t>
                  </w:r>
                  <w:r w:rsidR="00FF5C1A" w:rsidRPr="001A3BDB">
                    <w:rPr>
                      <w:rFonts w:ascii="Californian FB" w:hAnsi="Californian FB" w:cs="David"/>
                      <w:b/>
                      <w:color w:val="FF0000"/>
                      <w:sz w:val="24"/>
                    </w:rPr>
                    <w:t xml:space="preserve">personal </w:t>
                  </w:r>
                  <w:r w:rsidRPr="001A3BDB">
                    <w:rPr>
                      <w:rFonts w:ascii="Californian FB" w:hAnsi="Californian FB" w:cs="David"/>
                      <w:b/>
                      <w:color w:val="FF0000"/>
                      <w:sz w:val="24"/>
                    </w:rPr>
                    <w:t>tour</w:t>
                  </w:r>
                  <w:r w:rsidR="00FF5C1A" w:rsidRPr="001A3BDB">
                    <w:rPr>
                      <w:rFonts w:ascii="Californian FB" w:hAnsi="Californian FB" w:cs="David"/>
                      <w:b/>
                      <w:color w:val="FF0000"/>
                      <w:sz w:val="24"/>
                    </w:rPr>
                    <w:t xml:space="preserve">, </w:t>
                  </w:r>
                  <w:r w:rsidR="00BA0169">
                    <w:rPr>
                      <w:rFonts w:ascii="Californian FB" w:hAnsi="Californian FB" w:cs="David"/>
                      <w:b/>
                      <w:color w:val="FF0000"/>
                      <w:sz w:val="24"/>
                    </w:rPr>
                    <w:t xml:space="preserve">Donna McKenna </w:t>
                  </w:r>
                  <w:r w:rsidR="00BA0169" w:rsidRPr="00BA0169">
                    <w:rPr>
                      <w:rFonts w:ascii="Californian FB" w:hAnsi="Californian FB" w:cs="David"/>
                      <w:b/>
                      <w:color w:val="FF0000"/>
                      <w:sz w:val="20"/>
                      <w:szCs w:val="20"/>
                    </w:rPr>
                    <w:t>(215-962-2436) cell</w:t>
                  </w:r>
                </w:p>
              </w:txbxContent>
            </v:textbox>
          </v:shape>
        </w:pict>
      </w:r>
    </w:p>
    <w:p w:rsidR="00A74C49" w:rsidRPr="00A74C49" w:rsidRDefault="00A74C49" w:rsidP="00A74C49"/>
    <w:p w:rsidR="00A74C49" w:rsidRDefault="00A74C49" w:rsidP="00A74C49"/>
    <w:p w:rsidR="007E325B" w:rsidRDefault="007E325B" w:rsidP="002E1222"/>
    <w:p w:rsidR="00FE6A2F" w:rsidRDefault="00FE6A2F" w:rsidP="002E1222"/>
    <w:p w:rsidR="007E325B" w:rsidRPr="002E1222" w:rsidRDefault="007E325B" w:rsidP="002E1222"/>
    <w:p w:rsidR="002E1222" w:rsidRDefault="002E1222" w:rsidP="002E1222"/>
    <w:p w:rsidR="003C10AC" w:rsidRDefault="00BA0169" w:rsidP="002E1222">
      <w:r>
        <w:rPr>
          <w:noProof/>
        </w:rPr>
        <w:drawing>
          <wp:anchor distT="0" distB="0" distL="114300" distR="114300" simplePos="0" relativeHeight="251655164" behindDoc="0" locked="0" layoutInCell="1" allowOverlap="1">
            <wp:simplePos x="0" y="0"/>
            <wp:positionH relativeFrom="column">
              <wp:posOffset>2068830</wp:posOffset>
            </wp:positionH>
            <wp:positionV relativeFrom="paragraph">
              <wp:posOffset>107315</wp:posOffset>
            </wp:positionV>
            <wp:extent cx="2378710" cy="723900"/>
            <wp:effectExtent l="19050" t="0" r="2540" b="0"/>
            <wp:wrapNone/>
            <wp:docPr id="5" name="Picture 1" descr="cb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c logo"/>
                    <pic:cNvPicPr>
                      <a:picLocks noChangeAspect="1" noChangeArrowheads="1"/>
                    </pic:cNvPicPr>
                  </pic:nvPicPr>
                  <pic:blipFill>
                    <a:blip r:embed="rId11"/>
                    <a:stretch>
                      <a:fillRect/>
                    </a:stretch>
                  </pic:blipFill>
                  <pic:spPr bwMode="auto">
                    <a:xfrm>
                      <a:off x="0" y="0"/>
                      <a:ext cx="2378710" cy="723900"/>
                    </a:xfrm>
                    <a:prstGeom prst="rect">
                      <a:avLst/>
                    </a:prstGeom>
                    <a:noFill/>
                    <a:ln w="9525">
                      <a:noFill/>
                      <a:miter lim="800000"/>
                      <a:headEnd/>
                      <a:tailEnd/>
                    </a:ln>
                  </pic:spPr>
                </pic:pic>
              </a:graphicData>
            </a:graphic>
          </wp:anchor>
        </w:drawing>
      </w:r>
    </w:p>
    <w:p w:rsidR="007E325B" w:rsidRDefault="007E325B" w:rsidP="00D95DEB">
      <w:pPr>
        <w:ind w:left="90" w:hanging="90"/>
      </w:pPr>
    </w:p>
    <w:p w:rsidR="007E325B" w:rsidRPr="007E325B" w:rsidRDefault="00317599" w:rsidP="007E325B">
      <w:r>
        <w:rPr>
          <w:noProof/>
        </w:rPr>
        <w:pict>
          <v:shape id="_x0000_s1038" type="#_x0000_t202" style="position:absolute;margin-left:-39.1pt;margin-top:16.6pt;width:613.6pt;height:55.15pt;z-index:251672576" filled="f" stroked="f">
            <v:textbox style="mso-next-textbox:#_x0000_s1038">
              <w:txbxContent>
                <w:p w:rsidR="002E1222" w:rsidRDefault="00891A5F" w:rsidP="002E1222">
                  <w:pPr>
                    <w:spacing w:after="0" w:line="240" w:lineRule="auto"/>
                    <w:jc w:val="center"/>
                    <w:rPr>
                      <w:rFonts w:ascii="Palatino Linotype" w:hAnsi="Palatino Linotype" w:cs="Times New Roman"/>
                      <w:sz w:val="16"/>
                      <w:szCs w:val="16"/>
                    </w:rPr>
                  </w:pPr>
                  <w:r>
                    <w:rPr>
                      <w:rFonts w:ascii="Palatino Linotype" w:hAnsi="Palatino Linotype" w:cs="Times New Roman"/>
                      <w:sz w:val="16"/>
                      <w:szCs w:val="16"/>
                    </w:rPr>
                    <w:t>5895 Lower York Road  Lahaska,  PA 18931</w:t>
                  </w:r>
                  <w:r w:rsidR="007A789F">
                    <w:rPr>
                      <w:rFonts w:ascii="Palatino Linotype" w:hAnsi="Palatino Linotype" w:cs="Times New Roman"/>
                      <w:sz w:val="16"/>
                      <w:szCs w:val="16"/>
                    </w:rPr>
                    <w:t xml:space="preserve"> </w:t>
                  </w:r>
                  <w:r w:rsidR="007A789F">
                    <w:rPr>
                      <w:rFonts w:ascii="Times New Roman" w:hAnsi="Times New Roman" w:cs="Times New Roman"/>
                      <w:sz w:val="16"/>
                      <w:szCs w:val="16"/>
                    </w:rPr>
                    <w:t>▪</w:t>
                  </w:r>
                  <w:r w:rsidR="007A789F">
                    <w:rPr>
                      <w:rFonts w:ascii="Palatino Linotype" w:hAnsi="Palatino Linotype" w:cs="Times New Roman"/>
                      <w:sz w:val="16"/>
                      <w:szCs w:val="16"/>
                    </w:rPr>
                    <w:t xml:space="preserve"> (888) 482.2666 </w:t>
                  </w:r>
                  <w:r w:rsidR="007A789F">
                    <w:rPr>
                      <w:rFonts w:ascii="Times New Roman" w:hAnsi="Times New Roman" w:cs="Times New Roman"/>
                      <w:sz w:val="16"/>
                      <w:szCs w:val="16"/>
                    </w:rPr>
                    <w:t>▪</w:t>
                  </w:r>
                  <w:r w:rsidR="007A789F">
                    <w:rPr>
                      <w:rFonts w:ascii="Palatino Linotype" w:hAnsi="Palatino Linotype" w:cs="Times New Roman"/>
                      <w:sz w:val="16"/>
                      <w:szCs w:val="16"/>
                    </w:rPr>
                    <w:t xml:space="preserve"> (215) 357.2880 </w:t>
                  </w:r>
                </w:p>
                <w:p w:rsidR="002E1222" w:rsidRDefault="002E1222" w:rsidP="002E1222">
                  <w:pPr>
                    <w:spacing w:after="0" w:line="240" w:lineRule="auto"/>
                    <w:jc w:val="center"/>
                    <w:rPr>
                      <w:rFonts w:ascii="Palatino Linotype" w:hAnsi="Palatino Linotype" w:cs="Times New Roman"/>
                      <w:b/>
                      <w:i/>
                      <w:sz w:val="16"/>
                      <w:szCs w:val="16"/>
                    </w:rPr>
                  </w:pPr>
                  <w:r w:rsidRPr="002E1222">
                    <w:rPr>
                      <w:rFonts w:ascii="Palatino Linotype" w:hAnsi="Palatino Linotype" w:cs="Times New Roman"/>
                      <w:b/>
                      <w:i/>
                      <w:sz w:val="16"/>
                      <w:szCs w:val="16"/>
                    </w:rPr>
                    <w:t>www.</w:t>
                  </w:r>
                  <w:r w:rsidR="004424C3">
                    <w:rPr>
                      <w:rFonts w:ascii="Palatino Linotype" w:hAnsi="Palatino Linotype" w:cs="Times New Roman"/>
                      <w:b/>
                      <w:i/>
                      <w:sz w:val="16"/>
                      <w:szCs w:val="16"/>
                    </w:rPr>
                    <w:t>cbhcommercial.com</w:t>
                  </w:r>
                </w:p>
              </w:txbxContent>
            </v:textbox>
          </v:shape>
        </w:pict>
      </w:r>
      <w:r>
        <w:rPr>
          <w:noProof/>
        </w:rPr>
        <w:pict>
          <v:shape id="_x0000_s1033" type="#_x0000_t202" style="position:absolute;margin-left:-35.25pt;margin-top:38.35pt;width:609.75pt;height:48.65pt;z-index:251656189" stroked="f">
            <v:textbox style="mso-next-textbox:#_x0000_s1033">
              <w:txbxContent>
                <w:p w:rsidR="008F257A" w:rsidRPr="00B0711E" w:rsidRDefault="008F257A" w:rsidP="002E1222">
                  <w:pPr>
                    <w:spacing w:after="0" w:line="240" w:lineRule="auto"/>
                    <w:jc w:val="center"/>
                    <w:rPr>
                      <w:rFonts w:ascii="Palatino Linotype" w:hAnsi="Palatino Linotype" w:cs="Times New Roman"/>
                      <w:b/>
                      <w:sz w:val="10"/>
                      <w:szCs w:val="10"/>
                    </w:rPr>
                  </w:pPr>
                </w:p>
                <w:p w:rsidR="007A789F" w:rsidRPr="002E1222" w:rsidRDefault="007A789F" w:rsidP="007A789F">
                  <w:pPr>
                    <w:pStyle w:val="Footer"/>
                    <w:spacing w:after="0" w:line="240" w:lineRule="auto"/>
                    <w:jc w:val="center"/>
                    <w:rPr>
                      <w:rFonts w:ascii="Palatino Linotype" w:hAnsi="Palatino Linotype"/>
                      <w:sz w:val="12"/>
                      <w:szCs w:val="12"/>
                    </w:rPr>
                  </w:pPr>
                  <w:r>
                    <w:rPr>
                      <w:rFonts w:ascii="Palatino Linotype" w:hAnsi="Palatino Linotype"/>
                      <w:sz w:val="12"/>
                      <w:szCs w:val="12"/>
                    </w:rPr>
                    <w:t xml:space="preserve">               </w:t>
                  </w:r>
                  <w:r w:rsidRPr="002E1222">
                    <w:rPr>
                      <w:rFonts w:ascii="Palatino Linotype" w:hAnsi="Palatino Linotype"/>
                      <w:sz w:val="12"/>
                      <w:szCs w:val="12"/>
                    </w:rPr>
                    <w:t>No warranty or representation, express or implied, is made as to the accuracy of the information contained herein,</w:t>
                  </w:r>
                </w:p>
                <w:p w:rsidR="007A789F" w:rsidRDefault="007A789F" w:rsidP="007A789F">
                  <w:pPr>
                    <w:spacing w:after="0" w:line="240" w:lineRule="auto"/>
                    <w:jc w:val="center"/>
                    <w:rPr>
                      <w:rFonts w:ascii="Palatino Linotype" w:hAnsi="Palatino Linotype"/>
                      <w:sz w:val="12"/>
                      <w:szCs w:val="12"/>
                    </w:rPr>
                  </w:pPr>
                  <w:r>
                    <w:rPr>
                      <w:rFonts w:ascii="Palatino Linotype" w:hAnsi="Palatino Linotype"/>
                      <w:sz w:val="12"/>
                      <w:szCs w:val="12"/>
                    </w:rPr>
                    <w:t xml:space="preserve">                </w:t>
                  </w:r>
                  <w:r w:rsidRPr="002E1222">
                    <w:rPr>
                      <w:rFonts w:ascii="Palatino Linotype" w:hAnsi="Palatino Linotype"/>
                      <w:sz w:val="12"/>
                      <w:szCs w:val="12"/>
                    </w:rPr>
                    <w:t>and same is submitted subject to change in price, conditions, omissions, errors, prior sale or rental, or withdraw without notice.</w:t>
                  </w:r>
                </w:p>
                <w:p w:rsidR="002E1222" w:rsidRDefault="002E1222" w:rsidP="002E1222">
                  <w:pPr>
                    <w:pStyle w:val="Footer"/>
                    <w:spacing w:after="0" w:line="240" w:lineRule="auto"/>
                    <w:jc w:val="center"/>
                    <w:rPr>
                      <w:sz w:val="16"/>
                      <w:szCs w:val="16"/>
                    </w:rPr>
                  </w:pPr>
                </w:p>
                <w:p w:rsidR="00B200FB" w:rsidRDefault="00B200FB" w:rsidP="002E1222">
                  <w:pPr>
                    <w:pStyle w:val="Footer"/>
                    <w:spacing w:after="0" w:line="240" w:lineRule="auto"/>
                    <w:jc w:val="center"/>
                    <w:rPr>
                      <w:sz w:val="16"/>
                      <w:szCs w:val="16"/>
                    </w:rPr>
                  </w:pPr>
                </w:p>
                <w:p w:rsidR="007E325B" w:rsidRDefault="007E325B" w:rsidP="002E1222">
                  <w:pPr>
                    <w:spacing w:after="0" w:line="240" w:lineRule="auto"/>
                    <w:jc w:val="center"/>
                    <w:rPr>
                      <w:rFonts w:ascii="Palatino Linotype" w:hAnsi="Palatino Linotype"/>
                      <w:sz w:val="12"/>
                      <w:szCs w:val="12"/>
                    </w:rPr>
                  </w:pPr>
                </w:p>
                <w:p w:rsidR="007E325B" w:rsidRDefault="007E325B" w:rsidP="002E1222">
                  <w:pPr>
                    <w:spacing w:after="0" w:line="240" w:lineRule="auto"/>
                    <w:jc w:val="center"/>
                    <w:rPr>
                      <w:rFonts w:ascii="Palatino Linotype" w:hAnsi="Palatino Linotype"/>
                      <w:sz w:val="12"/>
                      <w:szCs w:val="12"/>
                    </w:rPr>
                  </w:pPr>
                </w:p>
                <w:p w:rsidR="007E325B" w:rsidRDefault="007E325B" w:rsidP="002E1222">
                  <w:pPr>
                    <w:spacing w:after="0" w:line="240" w:lineRule="auto"/>
                    <w:jc w:val="center"/>
                    <w:rPr>
                      <w:rFonts w:ascii="Palatino Linotype" w:hAnsi="Palatino Linotype"/>
                      <w:sz w:val="12"/>
                      <w:szCs w:val="12"/>
                    </w:rPr>
                  </w:pPr>
                </w:p>
                <w:p w:rsidR="007E325B" w:rsidRDefault="007E325B" w:rsidP="002E1222">
                  <w:pPr>
                    <w:spacing w:after="0" w:line="240" w:lineRule="auto"/>
                    <w:jc w:val="center"/>
                    <w:rPr>
                      <w:rFonts w:ascii="Palatino Linotype" w:hAnsi="Palatino Linotype"/>
                      <w:sz w:val="12"/>
                      <w:szCs w:val="12"/>
                    </w:rPr>
                  </w:pPr>
                </w:p>
                <w:p w:rsidR="007E325B" w:rsidRPr="002E1222" w:rsidRDefault="007E325B" w:rsidP="002E1222">
                  <w:pPr>
                    <w:spacing w:after="0" w:line="240" w:lineRule="auto"/>
                    <w:jc w:val="center"/>
                    <w:rPr>
                      <w:rFonts w:ascii="Palatino Linotype" w:hAnsi="Palatino Linotype" w:cs="Times New Roman"/>
                      <w:b/>
                      <w:i/>
                      <w:sz w:val="18"/>
                      <w:szCs w:val="18"/>
                    </w:rPr>
                  </w:pPr>
                </w:p>
              </w:txbxContent>
            </v:textbox>
          </v:shape>
        </w:pict>
      </w:r>
    </w:p>
    <w:p w:rsidR="007E325B" w:rsidRDefault="007E325B" w:rsidP="00716166"/>
    <w:p w:rsidR="00FE6A2F" w:rsidRDefault="00BA0169" w:rsidP="007E325B">
      <w:pPr>
        <w:tabs>
          <w:tab w:val="left" w:pos="3588"/>
        </w:tabs>
      </w:pPr>
      <w:r>
        <w:rPr>
          <w:noProof/>
        </w:rPr>
        <w:lastRenderedPageBreak/>
        <w:drawing>
          <wp:anchor distT="0" distB="0" distL="114300" distR="114300" simplePos="0" relativeHeight="251702272" behindDoc="0" locked="0" layoutInCell="1" allowOverlap="1">
            <wp:simplePos x="0" y="0"/>
            <wp:positionH relativeFrom="column">
              <wp:posOffset>4450080</wp:posOffset>
            </wp:positionH>
            <wp:positionV relativeFrom="paragraph">
              <wp:posOffset>211455</wp:posOffset>
            </wp:positionV>
            <wp:extent cx="2435860" cy="1547495"/>
            <wp:effectExtent l="304800" t="266700" r="288290" b="224155"/>
            <wp:wrapNone/>
            <wp:docPr id="13" name="Picture 12" descr="313 Hyde Park-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3 Hyde Park-11.jpg"/>
                    <pic:cNvPicPr/>
                  </pic:nvPicPr>
                  <pic:blipFill>
                    <a:blip r:embed="rId12" cstate="print"/>
                    <a:stretch>
                      <a:fillRect/>
                    </a:stretch>
                  </pic:blipFill>
                  <pic:spPr>
                    <a:xfrm>
                      <a:off x="0" y="0"/>
                      <a:ext cx="2435860" cy="154749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sidR="00891A5F">
        <w:rPr>
          <w:noProof/>
        </w:rPr>
        <w:drawing>
          <wp:anchor distT="0" distB="0" distL="114300" distR="114300" simplePos="0" relativeHeight="251701248" behindDoc="0" locked="0" layoutInCell="1" allowOverlap="1">
            <wp:simplePos x="0" y="0"/>
            <wp:positionH relativeFrom="column">
              <wp:posOffset>117475</wp:posOffset>
            </wp:positionH>
            <wp:positionV relativeFrom="paragraph">
              <wp:posOffset>-60485</wp:posOffset>
            </wp:positionV>
            <wp:extent cx="3556000" cy="2667000"/>
            <wp:effectExtent l="285750" t="247650" r="254000" b="209550"/>
            <wp:wrapNone/>
            <wp:docPr id="12" name="Picture 9" descr="313 Hyde Park-4 entrance insi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3 Hyde Park-4 entrance inside.jpg"/>
                    <pic:cNvPicPr/>
                  </pic:nvPicPr>
                  <pic:blipFill>
                    <a:blip r:embed="rId13"/>
                    <a:stretch>
                      <a:fillRect/>
                    </a:stretch>
                  </pic:blipFill>
                  <pic:spPr>
                    <a:xfrm>
                      <a:off x="0" y="0"/>
                      <a:ext cx="3556000" cy="266700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sidR="00317599">
        <w:rPr>
          <w:noProof/>
        </w:rPr>
        <w:pict>
          <v:shape id="_x0000_s1056" type="#_x0000_t32" style="position:absolute;margin-left:358.2pt;margin-top:-30.2pt;width:214.3pt;height:.05pt;z-index:251706368;mso-position-horizontal-relative:text;mso-position-vertical-relative:text" o:connectortype="straight" strokecolor="red" strokeweight="2pt"/>
        </w:pict>
      </w:r>
      <w:r w:rsidR="007E325B">
        <w:tab/>
        <w:t xml:space="preserve">  </w:t>
      </w:r>
    </w:p>
    <w:p w:rsidR="009534EC" w:rsidRPr="007E325B" w:rsidRDefault="009B3602" w:rsidP="00AF6E3D">
      <w:pPr>
        <w:tabs>
          <w:tab w:val="left" w:pos="90"/>
          <w:tab w:val="left" w:pos="3588"/>
        </w:tabs>
      </w:pPr>
      <w:r>
        <w:rPr>
          <w:noProof/>
        </w:rPr>
        <w:drawing>
          <wp:anchor distT="0" distB="0" distL="114300" distR="114300" simplePos="0" relativeHeight="251705344" behindDoc="0" locked="0" layoutInCell="1" allowOverlap="1">
            <wp:simplePos x="0" y="0"/>
            <wp:positionH relativeFrom="column">
              <wp:posOffset>5356860</wp:posOffset>
            </wp:positionH>
            <wp:positionV relativeFrom="paragraph">
              <wp:posOffset>4829380</wp:posOffset>
            </wp:positionV>
            <wp:extent cx="1625600" cy="1084170"/>
            <wp:effectExtent l="304800" t="266700" r="279400" b="230280"/>
            <wp:wrapNone/>
            <wp:docPr id="18" name="Picture 17" descr="313 Hyde Park-9 ma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3 Hyde Park-9 master.jpg"/>
                    <pic:cNvPicPr/>
                  </pic:nvPicPr>
                  <pic:blipFill>
                    <a:blip r:embed="rId14" cstate="print"/>
                    <a:stretch>
                      <a:fillRect/>
                    </a:stretch>
                  </pic:blipFill>
                  <pic:spPr>
                    <a:xfrm>
                      <a:off x="0" y="0"/>
                      <a:ext cx="1625600" cy="108417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Pr>
          <w:noProof/>
        </w:rPr>
        <w:drawing>
          <wp:anchor distT="0" distB="0" distL="114300" distR="114300" simplePos="0" relativeHeight="251712512" behindDoc="0" locked="0" layoutInCell="1" allowOverlap="1">
            <wp:simplePos x="0" y="0"/>
            <wp:positionH relativeFrom="column">
              <wp:posOffset>3596640</wp:posOffset>
            </wp:positionH>
            <wp:positionV relativeFrom="paragraph">
              <wp:posOffset>4825365</wp:posOffset>
            </wp:positionV>
            <wp:extent cx="1580515" cy="1088390"/>
            <wp:effectExtent l="304800" t="266700" r="286385" b="245110"/>
            <wp:wrapNone/>
            <wp:docPr id="2" name="Picture 17" descr="313 Hyde Park-9 ma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3 Hyde Park-9 master.jpg"/>
                    <pic:cNvPicPr/>
                  </pic:nvPicPr>
                  <pic:blipFill>
                    <a:blip r:embed="rId15" cstate="print"/>
                    <a:stretch>
                      <a:fillRect/>
                    </a:stretch>
                  </pic:blipFill>
                  <pic:spPr>
                    <a:xfrm>
                      <a:off x="0" y="0"/>
                      <a:ext cx="1580515" cy="108839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Pr>
          <w:noProof/>
        </w:rPr>
        <w:drawing>
          <wp:anchor distT="0" distB="0" distL="114300" distR="114300" simplePos="0" relativeHeight="251708416" behindDoc="0" locked="0" layoutInCell="1" allowOverlap="1">
            <wp:simplePos x="0" y="0"/>
            <wp:positionH relativeFrom="column">
              <wp:posOffset>941070</wp:posOffset>
            </wp:positionH>
            <wp:positionV relativeFrom="paragraph">
              <wp:posOffset>4295775</wp:posOffset>
            </wp:positionV>
            <wp:extent cx="1685925" cy="1064895"/>
            <wp:effectExtent l="285750" t="285750" r="276225" b="230505"/>
            <wp:wrapNone/>
            <wp:docPr id="20" name="Picture 19" descr="313 Hyde Park-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3 Hyde Park-24.jpg"/>
                    <pic:cNvPicPr/>
                  </pic:nvPicPr>
                  <pic:blipFill>
                    <a:blip r:embed="rId16" cstate="print"/>
                    <a:stretch>
                      <a:fillRect/>
                    </a:stretch>
                  </pic:blipFill>
                  <pic:spPr>
                    <a:xfrm>
                      <a:off x="0" y="0"/>
                      <a:ext cx="1685925" cy="106489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sidR="00BA0169">
        <w:rPr>
          <w:noProof/>
        </w:rPr>
        <w:drawing>
          <wp:anchor distT="0" distB="0" distL="114300" distR="114300" simplePos="0" relativeHeight="251704320" behindDoc="0" locked="0" layoutInCell="1" allowOverlap="1">
            <wp:simplePos x="0" y="0"/>
            <wp:positionH relativeFrom="column">
              <wp:posOffset>190500</wp:posOffset>
            </wp:positionH>
            <wp:positionV relativeFrom="paragraph">
              <wp:posOffset>5149215</wp:posOffset>
            </wp:positionV>
            <wp:extent cx="3209290" cy="2044700"/>
            <wp:effectExtent l="266700" t="266700" r="238760" b="222250"/>
            <wp:wrapNone/>
            <wp:docPr id="17" name="Picture 16" descr="313 Hyde Park-15 off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3 Hyde Park-15 office.jpg"/>
                    <pic:cNvPicPr/>
                  </pic:nvPicPr>
                  <pic:blipFill>
                    <a:blip r:embed="rId17" cstate="print"/>
                    <a:stretch>
                      <a:fillRect/>
                    </a:stretch>
                  </pic:blipFill>
                  <pic:spPr>
                    <a:xfrm>
                      <a:off x="0" y="0"/>
                      <a:ext cx="3209290" cy="204470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sidR="00BA0169">
        <w:rPr>
          <w:noProof/>
        </w:rPr>
        <w:drawing>
          <wp:anchor distT="0" distB="0" distL="114300" distR="114300" simplePos="0" relativeHeight="251703296" behindDoc="0" locked="0" layoutInCell="1" allowOverlap="1">
            <wp:simplePos x="0" y="0"/>
            <wp:positionH relativeFrom="column">
              <wp:posOffset>3897630</wp:posOffset>
            </wp:positionH>
            <wp:positionV relativeFrom="paragraph">
              <wp:posOffset>2642870</wp:posOffset>
            </wp:positionV>
            <wp:extent cx="2962275" cy="1865630"/>
            <wp:effectExtent l="285750" t="247650" r="276225" b="210820"/>
            <wp:wrapNone/>
            <wp:docPr id="16" name="Picture 15" descr="313 Hyde  park coffee ba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3 Hyde  park coffee bar7.jpg"/>
                    <pic:cNvPicPr/>
                  </pic:nvPicPr>
                  <pic:blipFill>
                    <a:blip r:embed="rId18" cstate="print"/>
                    <a:stretch>
                      <a:fillRect/>
                    </a:stretch>
                  </pic:blipFill>
                  <pic:spPr>
                    <a:xfrm>
                      <a:off x="0" y="0"/>
                      <a:ext cx="2962275" cy="186563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sidR="00BA0169">
        <w:rPr>
          <w:noProof/>
        </w:rPr>
        <w:drawing>
          <wp:anchor distT="0" distB="0" distL="114300" distR="114300" simplePos="0" relativeHeight="251700224" behindDoc="0" locked="0" layoutInCell="1" allowOverlap="1">
            <wp:simplePos x="0" y="0"/>
            <wp:positionH relativeFrom="column">
              <wp:posOffset>194310</wp:posOffset>
            </wp:positionH>
            <wp:positionV relativeFrom="paragraph">
              <wp:posOffset>2631440</wp:posOffset>
            </wp:positionV>
            <wp:extent cx="3016885" cy="1905000"/>
            <wp:effectExtent l="285750" t="266700" r="259715" b="228600"/>
            <wp:wrapNone/>
            <wp:docPr id="11" name="Picture 10" descr="313 Hyde Park-8entrance master su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3 Hyde Park-8entrance master suite.jpg"/>
                    <pic:cNvPicPr/>
                  </pic:nvPicPr>
                  <pic:blipFill>
                    <a:blip r:embed="rId19" cstate="print"/>
                    <a:stretch>
                      <a:fillRect/>
                    </a:stretch>
                  </pic:blipFill>
                  <pic:spPr>
                    <a:xfrm>
                      <a:off x="0" y="0"/>
                      <a:ext cx="3016885" cy="190500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sidR="00317599">
        <w:rPr>
          <w:noProof/>
        </w:rPr>
        <w:pict>
          <v:roundrect id="_x0000_s1060" style="position:absolute;margin-left:14.45pt;margin-top:585.1pt;width:260.05pt;height:55.15pt;z-index:251710464;mso-position-horizontal-relative:text;mso-position-vertical-relative:text" arcsize="10923f" filled="f" fillcolor="#c6d9f1 [671]" stroked="f" strokecolor="#5a5a5a [2109]">
            <v:textbox>
              <w:txbxContent>
                <w:p w:rsidR="00E433DD" w:rsidRPr="00E433DD" w:rsidRDefault="00E433DD" w:rsidP="00CB3BDE">
                  <w:pPr>
                    <w:jc w:val="center"/>
                    <w:rPr>
                      <w:rFonts w:ascii="Californian FB" w:hAnsi="Californian FB"/>
                    </w:rPr>
                  </w:pPr>
                  <w:r w:rsidRPr="00E433DD">
                    <w:rPr>
                      <w:rFonts w:ascii="Californian FB" w:hAnsi="Californian FB"/>
                    </w:rPr>
                    <w:t>Located in Buckingham Twp., Bucks County PA</w:t>
                  </w:r>
                  <w:r>
                    <w:rPr>
                      <w:rFonts w:ascii="Californian FB" w:hAnsi="Californian FB"/>
                    </w:rPr>
                    <w:t>, with Doylestown mailing address.  Less than 50 minutes to Philly, Princeton, NJ</w:t>
                  </w:r>
                  <w:r w:rsidR="00CB3BDE">
                    <w:rPr>
                      <w:rFonts w:ascii="Californian FB" w:hAnsi="Californian FB"/>
                    </w:rPr>
                    <w:t>.</w:t>
                  </w:r>
                </w:p>
              </w:txbxContent>
            </v:textbox>
          </v:roundrect>
        </w:pict>
      </w:r>
      <w:r w:rsidR="00317599">
        <w:rPr>
          <w:noProof/>
        </w:rPr>
        <w:pict>
          <v:shape id="_x0000_s1058" type="#_x0000_t32" style="position:absolute;margin-left:-39.75pt;margin-top:666.2pt;width:263.7pt;height:0;flip:x;z-index:251707392;mso-position-horizontal-relative:text;mso-position-vertical-relative:text" o:connectortype="straight" strokecolor="red" strokeweight="2pt"/>
        </w:pict>
      </w:r>
      <w:r w:rsidR="00317599">
        <w:rPr>
          <w:noProof/>
        </w:rPr>
        <w:pict>
          <v:roundrect id="_x0000_s1059" style="position:absolute;margin-left:341.2pt;margin-top:130.75pt;width:206.3pt;height:58.85pt;z-index:251709440;mso-position-horizontal-relative:text;mso-position-vertical-relative:text" arcsize="10923f" filled="f" fillcolor="#c6d9f1 [671]" stroked="f" strokecolor="#5a5a5a [2109]">
            <v:textbox>
              <w:txbxContent>
                <w:p w:rsidR="005E2AC7" w:rsidRPr="00CB3BDE" w:rsidRDefault="002E5745" w:rsidP="005E2AC7">
                  <w:pPr>
                    <w:jc w:val="center"/>
                    <w:rPr>
                      <w:rFonts w:ascii="Californian FB" w:hAnsi="Californian FB" w:cs="David"/>
                      <w:sz w:val="18"/>
                      <w:szCs w:val="18"/>
                    </w:rPr>
                  </w:pPr>
                  <w:r>
                    <w:rPr>
                      <w:rFonts w:ascii="Californian FB" w:hAnsi="Californian FB" w:cs="David"/>
                      <w:sz w:val="18"/>
                      <w:szCs w:val="18"/>
                    </w:rPr>
                    <w:t>Lots of windows</w:t>
                  </w:r>
                  <w:r w:rsidR="009B3602">
                    <w:rPr>
                      <w:rFonts w:ascii="Californian FB" w:hAnsi="Californian FB" w:cs="David"/>
                      <w:sz w:val="18"/>
                      <w:szCs w:val="18"/>
                    </w:rPr>
                    <w:t xml:space="preserve"> provide abundance of natural light. Powder room</w:t>
                  </w:r>
                  <w:r w:rsidR="005E2AC7" w:rsidRPr="00CB3BDE">
                    <w:rPr>
                      <w:rFonts w:ascii="Californian FB" w:hAnsi="Californian FB" w:cs="David"/>
                      <w:sz w:val="18"/>
                      <w:szCs w:val="18"/>
                    </w:rPr>
                    <w:t>, many architectural features, park like office campus with plenty of parking.</w:t>
                  </w:r>
                </w:p>
              </w:txbxContent>
            </v:textbox>
          </v:roundrect>
        </w:pict>
      </w:r>
      <w:r w:rsidR="005E2AC7">
        <w:rPr>
          <w:noProof/>
        </w:rPr>
        <w:drawing>
          <wp:anchor distT="0" distB="0" distL="114300" distR="114300" simplePos="0" relativeHeight="251699200" behindDoc="0" locked="0" layoutInCell="1" allowOverlap="1">
            <wp:simplePos x="0" y="0"/>
            <wp:positionH relativeFrom="column">
              <wp:posOffset>3712845</wp:posOffset>
            </wp:positionH>
            <wp:positionV relativeFrom="paragraph">
              <wp:posOffset>6133465</wp:posOffset>
            </wp:positionV>
            <wp:extent cx="3168650" cy="2127250"/>
            <wp:effectExtent l="171450" t="133350" r="355600" b="311150"/>
            <wp:wrapNone/>
            <wp:docPr id="9" name="Picture 8" descr="Lower York Road Map Highligh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wer York Road Map Highlighted.jpg"/>
                    <pic:cNvPicPr/>
                  </pic:nvPicPr>
                  <pic:blipFill>
                    <a:blip r:embed="rId20" cstate="print"/>
                    <a:stretch>
                      <a:fillRect/>
                    </a:stretch>
                  </pic:blipFill>
                  <pic:spPr>
                    <a:xfrm>
                      <a:off x="0" y="0"/>
                      <a:ext cx="3168650" cy="2127250"/>
                    </a:xfrm>
                    <a:prstGeom prst="rect">
                      <a:avLst/>
                    </a:prstGeom>
                    <a:ln>
                      <a:noFill/>
                    </a:ln>
                    <a:effectLst>
                      <a:outerShdw blurRad="292100" dist="139700" dir="2700000" algn="tl" rotWithShape="0">
                        <a:srgbClr val="333333">
                          <a:alpha val="65000"/>
                        </a:srgbClr>
                      </a:outerShdw>
                    </a:effectLst>
                  </pic:spPr>
                </pic:pic>
              </a:graphicData>
            </a:graphic>
          </wp:anchor>
        </w:drawing>
      </w:r>
      <w:r w:rsidR="00FE6A2F">
        <w:t xml:space="preserve">        </w:t>
      </w:r>
      <w:r w:rsidR="00AC3E4B">
        <w:t xml:space="preserve">  </w:t>
      </w:r>
      <w:r w:rsidR="00FE6A2F">
        <w:t xml:space="preserve">        </w:t>
      </w:r>
    </w:p>
    <w:sectPr w:rsidR="009534EC" w:rsidRPr="007E325B" w:rsidSect="00A9538A">
      <w:headerReference w:type="even" r:id="rId21"/>
      <w:headerReference w:type="default" r:id="rId22"/>
      <w:headerReference w:type="first" r:id="rId23"/>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646D" w:rsidRDefault="00EF646D" w:rsidP="003C10AC">
      <w:pPr>
        <w:spacing w:after="0" w:line="240" w:lineRule="auto"/>
      </w:pPr>
      <w:r>
        <w:separator/>
      </w:r>
    </w:p>
  </w:endnote>
  <w:endnote w:type="continuationSeparator" w:id="0">
    <w:p w:rsidR="00EF646D" w:rsidRDefault="00EF646D" w:rsidP="003C10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lifornian FB">
    <w:panose1 w:val="0207040306080B030204"/>
    <w:charset w:val="00"/>
    <w:family w:val="roman"/>
    <w:pitch w:val="variable"/>
    <w:sig w:usb0="00000003" w:usb1="00000000" w:usb2="00000000" w:usb3="00000000" w:csb0="00000001" w:csb1="00000000"/>
  </w:font>
  <w:font w:name="David">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646D" w:rsidRDefault="00EF646D" w:rsidP="003C10AC">
      <w:pPr>
        <w:spacing w:after="0" w:line="240" w:lineRule="auto"/>
      </w:pPr>
      <w:r>
        <w:separator/>
      </w:r>
    </w:p>
  </w:footnote>
  <w:footnote w:type="continuationSeparator" w:id="0">
    <w:p w:rsidR="00EF646D" w:rsidRDefault="00EF646D" w:rsidP="003C10A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89F" w:rsidRDefault="00317599">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7042529" o:spid="_x0000_s17410" type="#_x0000_t75" style="position:absolute;margin-left:0;margin-top:0;width:1980pt;height:1320pt;z-index:-251657216;mso-position-horizontal:center;mso-position-horizontal-relative:margin;mso-position-vertical:center;mso-position-vertical-relative:margin" o:allowincell="f">
          <v:imagedata r:id="rId1" o:title="313 Hyde Park-36 rear"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89F" w:rsidRDefault="00317599">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7042530" o:spid="_x0000_s17411" type="#_x0000_t75" style="position:absolute;margin-left:0;margin-top:0;width:1980pt;height:1320pt;z-index:-251656192;mso-position-horizontal:center;mso-position-horizontal-relative:margin;mso-position-vertical:center;mso-position-vertical-relative:margin" o:allowincell="f">
          <v:imagedata r:id="rId1" o:title="313 Hyde Park-36 rear"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89F" w:rsidRDefault="00317599">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7042528" o:spid="_x0000_s17409" type="#_x0000_t75" style="position:absolute;margin-left:0;margin-top:0;width:1980pt;height:1320pt;z-index:-251658240;mso-position-horizontal:center;mso-position-horizontal-relative:margin;mso-position-vertical:center;mso-position-vertical-relative:margin" o:allowincell="f">
          <v:imagedata r:id="rId1" o:title="313 Hyde Park-36 rear"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8E3A89"/>
    <w:multiLevelType w:val="hybridMultilevel"/>
    <w:tmpl w:val="C10A32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26626">
      <o:colormru v:ext="edit" colors="#00706d,#004fee,#0049da,#06c,#039,#003bb0,#003cb4,#0038a8"/>
      <o:colormenu v:ext="edit" fillcolor="red" strokecolor="none [3213]"/>
    </o:shapedefaults>
    <o:shapelayout v:ext="edit">
      <o:idmap v:ext="edit" data="17"/>
    </o:shapelayout>
  </w:hdrShapeDefaults>
  <w:footnotePr>
    <w:footnote w:id="-1"/>
    <w:footnote w:id="0"/>
  </w:footnotePr>
  <w:endnotePr>
    <w:endnote w:id="-1"/>
    <w:endnote w:id="0"/>
  </w:endnotePr>
  <w:compat/>
  <w:rsids>
    <w:rsidRoot w:val="00A9538A"/>
    <w:rsid w:val="00005EF3"/>
    <w:rsid w:val="00021395"/>
    <w:rsid w:val="00023927"/>
    <w:rsid w:val="000566D4"/>
    <w:rsid w:val="00077007"/>
    <w:rsid w:val="000834F3"/>
    <w:rsid w:val="000C30D4"/>
    <w:rsid w:val="000D5BDC"/>
    <w:rsid w:val="000E0D2A"/>
    <w:rsid w:val="00113DBE"/>
    <w:rsid w:val="0015075D"/>
    <w:rsid w:val="0019374C"/>
    <w:rsid w:val="00196D48"/>
    <w:rsid w:val="001A3BDB"/>
    <w:rsid w:val="001B340C"/>
    <w:rsid w:val="001C5F6F"/>
    <w:rsid w:val="001E488A"/>
    <w:rsid w:val="001F3E93"/>
    <w:rsid w:val="00213E37"/>
    <w:rsid w:val="002330C6"/>
    <w:rsid w:val="00257E48"/>
    <w:rsid w:val="002624AC"/>
    <w:rsid w:val="00273A3F"/>
    <w:rsid w:val="00277F7A"/>
    <w:rsid w:val="002D04D6"/>
    <w:rsid w:val="002D51D2"/>
    <w:rsid w:val="002E1222"/>
    <w:rsid w:val="002E5745"/>
    <w:rsid w:val="00317599"/>
    <w:rsid w:val="00370DB3"/>
    <w:rsid w:val="00387DEF"/>
    <w:rsid w:val="00390C6A"/>
    <w:rsid w:val="0039187C"/>
    <w:rsid w:val="003C10AC"/>
    <w:rsid w:val="003C6B85"/>
    <w:rsid w:val="003E0F56"/>
    <w:rsid w:val="00433796"/>
    <w:rsid w:val="004424C3"/>
    <w:rsid w:val="00447358"/>
    <w:rsid w:val="004D4EF0"/>
    <w:rsid w:val="005128A2"/>
    <w:rsid w:val="00546048"/>
    <w:rsid w:val="00576DE0"/>
    <w:rsid w:val="005A73F2"/>
    <w:rsid w:val="005C6C8B"/>
    <w:rsid w:val="005E2AC7"/>
    <w:rsid w:val="005E63A4"/>
    <w:rsid w:val="006225F0"/>
    <w:rsid w:val="00624D81"/>
    <w:rsid w:val="00645EF7"/>
    <w:rsid w:val="00694D33"/>
    <w:rsid w:val="006C573C"/>
    <w:rsid w:val="006D7E5D"/>
    <w:rsid w:val="006F2AC7"/>
    <w:rsid w:val="00716166"/>
    <w:rsid w:val="00762D87"/>
    <w:rsid w:val="007A789F"/>
    <w:rsid w:val="007B3CDC"/>
    <w:rsid w:val="007D5DAB"/>
    <w:rsid w:val="007E325B"/>
    <w:rsid w:val="007E55CB"/>
    <w:rsid w:val="007F058C"/>
    <w:rsid w:val="00891A5F"/>
    <w:rsid w:val="008D5DD4"/>
    <w:rsid w:val="008E05EE"/>
    <w:rsid w:val="008E4DAD"/>
    <w:rsid w:val="008F0CA5"/>
    <w:rsid w:val="008F257A"/>
    <w:rsid w:val="00910EC7"/>
    <w:rsid w:val="009129D5"/>
    <w:rsid w:val="009534EC"/>
    <w:rsid w:val="00990E8B"/>
    <w:rsid w:val="009A24E9"/>
    <w:rsid w:val="009B3602"/>
    <w:rsid w:val="009E61CF"/>
    <w:rsid w:val="009F48B1"/>
    <w:rsid w:val="00A06146"/>
    <w:rsid w:val="00A42348"/>
    <w:rsid w:val="00A43568"/>
    <w:rsid w:val="00A74C49"/>
    <w:rsid w:val="00A861AD"/>
    <w:rsid w:val="00A92E69"/>
    <w:rsid w:val="00A9538A"/>
    <w:rsid w:val="00AC3E4B"/>
    <w:rsid w:val="00AF6E3D"/>
    <w:rsid w:val="00B0711E"/>
    <w:rsid w:val="00B200FB"/>
    <w:rsid w:val="00B233F6"/>
    <w:rsid w:val="00B410C5"/>
    <w:rsid w:val="00B75A9C"/>
    <w:rsid w:val="00B86029"/>
    <w:rsid w:val="00BA0169"/>
    <w:rsid w:val="00C33CF9"/>
    <w:rsid w:val="00C46DB8"/>
    <w:rsid w:val="00C514E4"/>
    <w:rsid w:val="00C678FD"/>
    <w:rsid w:val="00C90B41"/>
    <w:rsid w:val="00C95D48"/>
    <w:rsid w:val="00CA643A"/>
    <w:rsid w:val="00CB3BDE"/>
    <w:rsid w:val="00CF123B"/>
    <w:rsid w:val="00D11192"/>
    <w:rsid w:val="00D119FF"/>
    <w:rsid w:val="00D215BE"/>
    <w:rsid w:val="00D46771"/>
    <w:rsid w:val="00D6097E"/>
    <w:rsid w:val="00D62EFF"/>
    <w:rsid w:val="00D82723"/>
    <w:rsid w:val="00D95DEB"/>
    <w:rsid w:val="00DA6858"/>
    <w:rsid w:val="00DD424C"/>
    <w:rsid w:val="00E0704C"/>
    <w:rsid w:val="00E433DD"/>
    <w:rsid w:val="00EA2F0E"/>
    <w:rsid w:val="00EC15E6"/>
    <w:rsid w:val="00EF646D"/>
    <w:rsid w:val="00F0110F"/>
    <w:rsid w:val="00F56685"/>
    <w:rsid w:val="00FB7552"/>
    <w:rsid w:val="00FD254C"/>
    <w:rsid w:val="00FE6A2F"/>
    <w:rsid w:val="00FF5C1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6">
      <o:colormru v:ext="edit" colors="#00706d,#004fee,#0049da,#06c,#039,#003bb0,#003cb4,#0038a8"/>
      <o:colormenu v:ext="edit" fillcolor="red" strokecolor="none [3213]"/>
    </o:shapedefaults>
    <o:shapelayout v:ext="edit">
      <o:idmap v:ext="edit" data="1"/>
      <o:rules v:ext="edit">
        <o:r id="V:Rule5" type="connector" idref="#_x0000_s1040"/>
        <o:r id="V:Rule6" type="connector" idref="#_x0000_s1056"/>
        <o:r id="V:Rule7" type="connector" idref="#_x0000_s1028"/>
        <o:r id="V:Rule8" type="connector" idref="#_x0000_s105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4E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4C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4C49"/>
    <w:rPr>
      <w:rFonts w:ascii="Tahoma" w:hAnsi="Tahoma" w:cs="Tahoma"/>
      <w:sz w:val="16"/>
      <w:szCs w:val="16"/>
    </w:rPr>
  </w:style>
  <w:style w:type="paragraph" w:styleId="ListParagraph">
    <w:name w:val="List Paragraph"/>
    <w:basedOn w:val="Normal"/>
    <w:uiPriority w:val="34"/>
    <w:qFormat/>
    <w:rsid w:val="00A74C49"/>
    <w:pPr>
      <w:ind w:left="720"/>
      <w:contextualSpacing/>
    </w:pPr>
  </w:style>
  <w:style w:type="table" w:styleId="TableGrid">
    <w:name w:val="Table Grid"/>
    <w:basedOn w:val="TableNormal"/>
    <w:uiPriority w:val="59"/>
    <w:rsid w:val="00645E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8F257A"/>
    <w:rPr>
      <w:b/>
      <w:bCs/>
    </w:rPr>
  </w:style>
  <w:style w:type="paragraph" w:styleId="Footer">
    <w:name w:val="footer"/>
    <w:basedOn w:val="Normal"/>
    <w:link w:val="FooterChar"/>
    <w:uiPriority w:val="99"/>
    <w:unhideWhenUsed/>
    <w:rsid w:val="002E1222"/>
    <w:pPr>
      <w:tabs>
        <w:tab w:val="center" w:pos="4680"/>
        <w:tab w:val="right" w:pos="9360"/>
      </w:tabs>
    </w:pPr>
    <w:rPr>
      <w:rFonts w:ascii="Calibri" w:eastAsia="Calibri" w:hAnsi="Calibri" w:cs="Times New Roman"/>
    </w:rPr>
  </w:style>
  <w:style w:type="character" w:customStyle="1" w:styleId="FooterChar">
    <w:name w:val="Footer Char"/>
    <w:basedOn w:val="DefaultParagraphFont"/>
    <w:link w:val="Footer"/>
    <w:uiPriority w:val="99"/>
    <w:rsid w:val="002E1222"/>
    <w:rPr>
      <w:rFonts w:ascii="Calibri" w:eastAsia="Calibri" w:hAnsi="Calibri" w:cs="Times New Roman"/>
    </w:rPr>
  </w:style>
  <w:style w:type="paragraph" w:styleId="Header">
    <w:name w:val="header"/>
    <w:basedOn w:val="Normal"/>
    <w:link w:val="HeaderChar"/>
    <w:uiPriority w:val="99"/>
    <w:semiHidden/>
    <w:unhideWhenUsed/>
    <w:rsid w:val="003C10A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C10A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_rels/header2.xml.rels><?xml version="1.0" encoding="UTF-8" standalone="yes"?>
<Relationships xmlns="http://schemas.openxmlformats.org/package/2006/relationships"><Relationship Id="rId1" Type="http://schemas.openxmlformats.org/officeDocument/2006/relationships/image" Target="media/image14.jpeg"/></Relationships>
</file>

<file path=word/_rels/header3.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C1CD45-8601-49FA-A3F1-ABCB68A7B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11</Words>
  <Characters>65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Leah D'Angelo</dc:creator>
  <cp:lastModifiedBy>Donna</cp:lastModifiedBy>
  <cp:revision>3</cp:revision>
  <cp:lastPrinted>2017-01-25T14:59:00Z</cp:lastPrinted>
  <dcterms:created xsi:type="dcterms:W3CDTF">2025-08-11T18:52:00Z</dcterms:created>
  <dcterms:modified xsi:type="dcterms:W3CDTF">2025-08-13T19:56:00Z</dcterms:modified>
</cp:coreProperties>
</file>